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14" w:rsidRDefault="001E0F14" w:rsidP="001E0F14">
      <w:pPr>
        <w:pStyle w:val="Bezproreda"/>
        <w:contextualSpacing/>
        <w:rPr>
          <w:rFonts w:ascii="Arial" w:hAnsi="Arial" w:cs="Arial"/>
          <w:i/>
          <w:sz w:val="20"/>
          <w:szCs w:val="20"/>
        </w:rPr>
      </w:pPr>
    </w:p>
    <w:p w:rsidR="001E0F14" w:rsidRDefault="001E0F14" w:rsidP="001E0F14">
      <w:pPr>
        <w:pStyle w:val="Bezproreda"/>
        <w:contextualSpacing/>
        <w:rPr>
          <w:rFonts w:ascii="Arial" w:hAnsi="Arial" w:cs="Arial"/>
          <w:i/>
          <w:sz w:val="20"/>
          <w:szCs w:val="20"/>
        </w:rPr>
      </w:pPr>
    </w:p>
    <w:p w:rsidR="001E0F14" w:rsidRDefault="001E0F14" w:rsidP="001E0F14">
      <w:pPr>
        <w:pStyle w:val="Bezproreda"/>
        <w:contextualSpacing/>
        <w:rPr>
          <w:rFonts w:ascii="Arial" w:hAnsi="Arial" w:cs="Arial"/>
          <w:i/>
          <w:sz w:val="20"/>
          <w:szCs w:val="20"/>
        </w:rPr>
      </w:pPr>
    </w:p>
    <w:p w:rsidR="001E0F14" w:rsidRDefault="001E0F14" w:rsidP="001E0F14">
      <w:pPr>
        <w:pStyle w:val="Bezproreda"/>
        <w:contextualSpacing/>
        <w:rPr>
          <w:rFonts w:ascii="Arial" w:hAnsi="Arial" w:cs="Arial"/>
          <w:i/>
          <w:sz w:val="20"/>
          <w:szCs w:val="20"/>
        </w:rPr>
      </w:pPr>
    </w:p>
    <w:p w:rsidR="001E0F14" w:rsidRDefault="001E0F14" w:rsidP="001E0F14">
      <w:pPr>
        <w:pStyle w:val="Bezproreda"/>
        <w:contextualSpacing/>
        <w:rPr>
          <w:rFonts w:ascii="Arial" w:hAnsi="Arial" w:cs="Arial"/>
          <w:i/>
          <w:sz w:val="20"/>
          <w:szCs w:val="20"/>
        </w:rPr>
      </w:pPr>
    </w:p>
    <w:p w:rsidR="001E0F14" w:rsidRDefault="001E0F14" w:rsidP="001E0F14">
      <w:pPr>
        <w:pStyle w:val="Bezproreda"/>
        <w:contextualSpacing/>
        <w:rPr>
          <w:rFonts w:ascii="Arial" w:hAnsi="Arial" w:cs="Arial"/>
          <w:i/>
          <w:sz w:val="20"/>
          <w:szCs w:val="20"/>
        </w:rPr>
      </w:pPr>
    </w:p>
    <w:p w:rsidR="001E0F14" w:rsidRPr="001E0F14" w:rsidRDefault="001E0F14" w:rsidP="001E0F14">
      <w:pPr>
        <w:pStyle w:val="Bezproreda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1E0F14">
        <w:rPr>
          <w:rFonts w:ascii="Arial" w:hAnsi="Arial" w:cs="Arial"/>
          <w:i/>
          <w:sz w:val="20"/>
          <w:szCs w:val="20"/>
        </w:rPr>
        <w:t>U Vinkovcima, 6. veljače 2017.</w:t>
      </w:r>
    </w:p>
    <w:p w:rsidR="001E0F14" w:rsidRPr="001E0F14" w:rsidRDefault="001E0F14" w:rsidP="001E0F14">
      <w:pPr>
        <w:pStyle w:val="Bezproreda"/>
        <w:contextualSpacing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1E0F14">
        <w:rPr>
          <w:rFonts w:ascii="Arial" w:hAnsi="Arial" w:cs="Arial"/>
          <w:i/>
          <w:sz w:val="20"/>
          <w:szCs w:val="20"/>
        </w:rPr>
        <w:t>Klasa:</w:t>
      </w:r>
      <w:r w:rsidRPr="001E0F14">
        <w:rPr>
          <w:rFonts w:ascii="Arial" w:hAnsi="Arial" w:cs="Arial"/>
          <w:i/>
          <w:color w:val="000000" w:themeColor="text1"/>
          <w:sz w:val="20"/>
          <w:szCs w:val="20"/>
        </w:rPr>
        <w:t>612-01/17-01/01</w:t>
      </w:r>
    </w:p>
    <w:p w:rsidR="001E0F14" w:rsidRPr="001E0F14" w:rsidRDefault="001E0F14" w:rsidP="001E0F14">
      <w:pPr>
        <w:pStyle w:val="Bezproreda"/>
        <w:spacing w:line="360" w:lineRule="auto"/>
        <w:contextualSpacing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1E0F14">
        <w:rPr>
          <w:rFonts w:ascii="Arial" w:hAnsi="Arial" w:cs="Arial"/>
          <w:i/>
          <w:color w:val="000000" w:themeColor="text1"/>
          <w:sz w:val="20"/>
          <w:szCs w:val="20"/>
        </w:rPr>
        <w:t>Ur.br.:2188/01-JT-5-03-17-2</w:t>
      </w:r>
    </w:p>
    <w:p w:rsidR="001E0F14" w:rsidRPr="008F423B" w:rsidRDefault="001E0F14" w:rsidP="001E0F14">
      <w:pPr>
        <w:jc w:val="both"/>
        <w:rPr>
          <w:rFonts w:ascii="Arial" w:hAnsi="Arial" w:cs="Arial"/>
          <w:sz w:val="24"/>
          <w:lang w:val="hr-HR"/>
        </w:rPr>
      </w:pPr>
    </w:p>
    <w:p w:rsidR="001E0F14" w:rsidRPr="00A3004C" w:rsidRDefault="00A3004C" w:rsidP="00A3004C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  <w:lang w:val="hr-HR"/>
        </w:rPr>
      </w:pPr>
      <w:r w:rsidRPr="00A3004C">
        <w:rPr>
          <w:rFonts w:ascii="Arial" w:hAnsi="Arial" w:cs="Arial"/>
          <w:b/>
          <w:sz w:val="36"/>
          <w:szCs w:val="36"/>
          <w:u w:val="single"/>
          <w:lang w:val="hr-HR"/>
        </w:rPr>
        <w:t>Obrazac prijave / application form</w:t>
      </w:r>
    </w:p>
    <w:p w:rsidR="00A3004C" w:rsidRDefault="00A3004C" w:rsidP="00A3004C">
      <w:pPr>
        <w:spacing w:line="360" w:lineRule="auto"/>
        <w:jc w:val="center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Znanstveni skup </w:t>
      </w:r>
      <w:r w:rsidRPr="00765C3E">
        <w:rPr>
          <w:rFonts w:ascii="Arial" w:hAnsi="Arial" w:cs="Arial"/>
          <w:b/>
          <w:sz w:val="24"/>
          <w:lang w:val="hr-HR"/>
        </w:rPr>
        <w:t>''Održivi razvoj – Mi i Oni ili Mi ili Oni?''</w:t>
      </w:r>
      <w:r>
        <w:rPr>
          <w:rFonts w:ascii="Arial" w:hAnsi="Arial" w:cs="Arial"/>
          <w:b/>
          <w:sz w:val="24"/>
          <w:lang w:val="hr-HR"/>
        </w:rPr>
        <w:t xml:space="preserve"> /</w:t>
      </w:r>
    </w:p>
    <w:p w:rsidR="00A3004C" w:rsidRDefault="00A3004C" w:rsidP="00A3004C">
      <w:pPr>
        <w:spacing w:line="360" w:lineRule="auto"/>
        <w:jc w:val="center"/>
        <w:rPr>
          <w:rFonts w:ascii="Arial" w:hAnsi="Arial" w:cs="Arial"/>
          <w:b/>
          <w:sz w:val="24"/>
          <w:lang w:val="hr-HR"/>
        </w:rPr>
      </w:pPr>
      <w:r w:rsidRPr="00A3004C">
        <w:rPr>
          <w:rFonts w:ascii="Arial" w:hAnsi="Arial" w:cs="Arial"/>
          <w:sz w:val="24"/>
          <w:lang w:val="hr-HR"/>
        </w:rPr>
        <w:t>Scientific conference</w:t>
      </w:r>
      <w:r>
        <w:rPr>
          <w:rFonts w:ascii="Arial" w:hAnsi="Arial" w:cs="Arial"/>
          <w:b/>
          <w:sz w:val="24"/>
          <w:lang w:val="hr-HR"/>
        </w:rPr>
        <w:t xml:space="preserve"> „S</w:t>
      </w:r>
      <w:r w:rsidRPr="00A3004C">
        <w:rPr>
          <w:rFonts w:ascii="Arial" w:hAnsi="Arial" w:cs="Arial"/>
          <w:b/>
          <w:sz w:val="24"/>
          <w:lang w:val="hr-HR"/>
        </w:rPr>
        <w:t>ustainable development</w:t>
      </w:r>
      <w:r>
        <w:rPr>
          <w:rFonts w:ascii="Arial" w:hAnsi="Arial" w:cs="Arial"/>
          <w:b/>
          <w:sz w:val="24"/>
          <w:lang w:val="hr-HR"/>
        </w:rPr>
        <w:t xml:space="preserve"> – us or them or us or them?“</w:t>
      </w:r>
    </w:p>
    <w:p w:rsidR="00A3004C" w:rsidRDefault="00A3004C" w:rsidP="00A3004C">
      <w:pPr>
        <w:spacing w:line="360" w:lineRule="auto"/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Vinkovci, 9.-10.11.2017.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A3004C" w:rsidTr="00A3004C">
        <w:tc>
          <w:tcPr>
            <w:tcW w:w="4644" w:type="dxa"/>
          </w:tcPr>
          <w:p w:rsidR="00A3004C" w:rsidRDefault="00A3004C" w:rsidP="00A3004C">
            <w:pPr>
              <w:spacing w:line="360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Ime, prezime, titula /</w:t>
            </w:r>
          </w:p>
          <w:p w:rsidR="00A3004C" w:rsidRDefault="00A3004C" w:rsidP="00A3004C">
            <w:pPr>
              <w:spacing w:line="360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First name, family name, title:</w:t>
            </w:r>
          </w:p>
        </w:tc>
        <w:tc>
          <w:tcPr>
            <w:tcW w:w="4644" w:type="dxa"/>
          </w:tcPr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A3004C" w:rsidTr="00A3004C">
        <w:tc>
          <w:tcPr>
            <w:tcW w:w="4644" w:type="dxa"/>
          </w:tcPr>
          <w:p w:rsidR="00A3004C" w:rsidRDefault="00A3004C" w:rsidP="00A3004C">
            <w:pPr>
              <w:spacing w:line="360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Ustanova /</w:t>
            </w:r>
          </w:p>
          <w:p w:rsidR="00A3004C" w:rsidRDefault="00A3004C" w:rsidP="00A3004C">
            <w:pPr>
              <w:spacing w:line="360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Institution:</w:t>
            </w:r>
          </w:p>
        </w:tc>
        <w:tc>
          <w:tcPr>
            <w:tcW w:w="4644" w:type="dxa"/>
          </w:tcPr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A3004C" w:rsidTr="00A3004C">
        <w:tc>
          <w:tcPr>
            <w:tcW w:w="4644" w:type="dxa"/>
          </w:tcPr>
          <w:p w:rsidR="00A3004C" w:rsidRDefault="00A3004C" w:rsidP="00A3004C">
            <w:pPr>
              <w:spacing w:line="360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Adresa /</w:t>
            </w:r>
          </w:p>
          <w:p w:rsidR="00A3004C" w:rsidRDefault="00A3004C" w:rsidP="00A3004C">
            <w:pPr>
              <w:spacing w:line="360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Address:</w:t>
            </w:r>
          </w:p>
        </w:tc>
        <w:tc>
          <w:tcPr>
            <w:tcW w:w="4644" w:type="dxa"/>
          </w:tcPr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A3004C" w:rsidTr="00A3004C">
        <w:tc>
          <w:tcPr>
            <w:tcW w:w="4644" w:type="dxa"/>
          </w:tcPr>
          <w:p w:rsidR="00A3004C" w:rsidRDefault="00A3004C" w:rsidP="00A3004C">
            <w:pPr>
              <w:spacing w:line="360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E-pošta:</w:t>
            </w:r>
          </w:p>
          <w:p w:rsidR="00A3004C" w:rsidRDefault="00A3004C" w:rsidP="00A3004C">
            <w:pPr>
              <w:spacing w:line="360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E-mail:</w:t>
            </w:r>
          </w:p>
        </w:tc>
        <w:tc>
          <w:tcPr>
            <w:tcW w:w="4644" w:type="dxa"/>
          </w:tcPr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</w:tbl>
    <w:p w:rsidR="001E0F14" w:rsidRDefault="001E0F14" w:rsidP="001E0F14">
      <w:pPr>
        <w:jc w:val="both"/>
        <w:rPr>
          <w:rFonts w:ascii="Arial" w:hAnsi="Arial" w:cs="Arial"/>
          <w:sz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A3004C" w:rsidTr="00A3004C">
        <w:tc>
          <w:tcPr>
            <w:tcW w:w="4644" w:type="dxa"/>
          </w:tcPr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Način sudjelovanja / Partcipation mode:</w:t>
            </w:r>
          </w:p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Predavanje / Lecture</w:t>
            </w:r>
          </w:p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Poster (1,00*0,70 m)</w:t>
            </w:r>
          </w:p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Sudjelovanje / Participation:</w:t>
            </w:r>
          </w:p>
        </w:tc>
        <w:tc>
          <w:tcPr>
            <w:tcW w:w="4644" w:type="dxa"/>
          </w:tcPr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noProof/>
                <w:sz w:val="24"/>
                <w:lang w:val="hr-HR" w:eastAsia="hr-HR"/>
              </w:rPr>
              <w:pict>
                <v:rect id="_x0000_s1028" style="position:absolute;left:0;text-align:left;margin-left:6.7pt;margin-top:76.95pt;width:36.75pt;height:14.25pt;z-index:251660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lang w:val="hr-HR" w:eastAsia="hr-HR"/>
              </w:rPr>
              <w:pict>
                <v:rect id="_x0000_s1027" style="position:absolute;left:0;text-align:left;margin-left:6.7pt;margin-top:50.7pt;width:36.75pt;height:14.25pt;z-index:25165926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lang w:val="hr-HR" w:eastAsia="hr-HR"/>
              </w:rPr>
              <w:pict>
                <v:rect id="_x0000_s1026" style="position:absolute;left:0;text-align:left;margin-left:6.7pt;margin-top:24.45pt;width:36.75pt;height:14.25pt;z-index:251658240;mso-position-horizontal-relative:text;mso-position-vertical-relative:text"/>
              </w:pict>
            </w:r>
          </w:p>
        </w:tc>
      </w:tr>
    </w:tbl>
    <w:p w:rsidR="00A3004C" w:rsidRDefault="00A3004C" w:rsidP="001E0F14">
      <w:pPr>
        <w:jc w:val="both"/>
        <w:rPr>
          <w:rFonts w:ascii="Arial" w:hAnsi="Arial" w:cs="Arial"/>
          <w:sz w:val="24"/>
          <w:lang w:val="hr-HR"/>
        </w:rPr>
      </w:pPr>
    </w:p>
    <w:p w:rsidR="00A3004C" w:rsidRDefault="00A3004C" w:rsidP="001E0F14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Naknada / Conference fee: besplatno / free of charge</w:t>
      </w:r>
    </w:p>
    <w:p w:rsidR="00A3004C" w:rsidRDefault="00A3004C" w:rsidP="001E0F14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Noćenje / Accomodation: s popustom / with discount</w:t>
      </w:r>
    </w:p>
    <w:p w:rsidR="00A3004C" w:rsidRDefault="00A3004C" w:rsidP="001E0F14">
      <w:pPr>
        <w:jc w:val="both"/>
        <w:rPr>
          <w:rFonts w:ascii="Arial" w:hAnsi="Arial" w:cs="Arial"/>
          <w:sz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A3004C" w:rsidTr="00A3004C">
        <w:tc>
          <w:tcPr>
            <w:tcW w:w="9288" w:type="dxa"/>
          </w:tcPr>
          <w:p w:rsidR="00A3004C" w:rsidRDefault="00A3004C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lastRenderedPageBreak/>
              <w:t xml:space="preserve">Naslov izlaganja / Title </w:t>
            </w:r>
            <w:r w:rsidR="00C634A2">
              <w:rPr>
                <w:rFonts w:ascii="Arial" w:hAnsi="Arial" w:cs="Arial"/>
                <w:sz w:val="24"/>
                <w:lang w:val="hr-HR"/>
              </w:rPr>
              <w:t>of the</w:t>
            </w:r>
            <w:r>
              <w:rPr>
                <w:rFonts w:ascii="Arial" w:hAnsi="Arial" w:cs="Arial"/>
                <w:sz w:val="24"/>
                <w:lang w:val="hr-HR"/>
              </w:rPr>
              <w:t xml:space="preserve"> lecture (poster)</w:t>
            </w:r>
            <w:r w:rsidR="00C634A2">
              <w:rPr>
                <w:rFonts w:ascii="Arial" w:hAnsi="Arial" w:cs="Arial"/>
                <w:sz w:val="24"/>
                <w:lang w:val="hr-HR"/>
              </w:rPr>
              <w:t>:</w:t>
            </w: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A3004C" w:rsidTr="00A3004C">
        <w:tc>
          <w:tcPr>
            <w:tcW w:w="9288" w:type="dxa"/>
          </w:tcPr>
          <w:p w:rsidR="00A3004C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Sažetak / Abstract (max. 500 znakova / max. 500 characters):</w:t>
            </w: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C634A2" w:rsidRDefault="00C634A2" w:rsidP="001E0F14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</w:tbl>
    <w:p w:rsidR="00A3004C" w:rsidRPr="008F423B" w:rsidRDefault="00A3004C" w:rsidP="001E0F14">
      <w:pPr>
        <w:jc w:val="both"/>
        <w:rPr>
          <w:rFonts w:ascii="Arial" w:hAnsi="Arial" w:cs="Arial"/>
          <w:sz w:val="24"/>
          <w:lang w:val="hr-HR"/>
        </w:rPr>
      </w:pPr>
    </w:p>
    <w:p w:rsidR="00F37123" w:rsidRPr="001E0F14" w:rsidRDefault="00F37123">
      <w:pPr>
        <w:rPr>
          <w:lang w:val="hr-HR"/>
        </w:rPr>
      </w:pPr>
    </w:p>
    <w:sectPr w:rsidR="00F37123" w:rsidRPr="001E0F14" w:rsidSect="008602E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4FD" w:rsidRDefault="00AF14FD" w:rsidP="004611DE">
      <w:pPr>
        <w:spacing w:after="0" w:line="240" w:lineRule="auto"/>
      </w:pPr>
      <w:r>
        <w:separator/>
      </w:r>
    </w:p>
  </w:endnote>
  <w:endnote w:type="continuationSeparator" w:id="1">
    <w:p w:rsidR="00AF14FD" w:rsidRDefault="00AF14FD" w:rsidP="0046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DE" w:rsidRPr="008C7052" w:rsidRDefault="004611DE" w:rsidP="004611DE">
    <w:pPr>
      <w:pStyle w:val="Podnoje"/>
      <w:jc w:val="center"/>
      <w:rPr>
        <w:color w:val="595959" w:themeColor="text1" w:themeTint="A6"/>
        <w:sz w:val="16"/>
        <w:szCs w:val="16"/>
      </w:rPr>
    </w:pPr>
    <w:r w:rsidRPr="008C7052">
      <w:rPr>
        <w:color w:val="595959" w:themeColor="text1" w:themeTint="A6"/>
        <w:sz w:val="16"/>
        <w:szCs w:val="16"/>
      </w:rPr>
      <w:t>GRADSKI MUZEJ VINKOVCI</w:t>
    </w:r>
  </w:p>
  <w:p w:rsidR="004611DE" w:rsidRPr="008C7052" w:rsidRDefault="004611DE" w:rsidP="004611DE">
    <w:pPr>
      <w:pStyle w:val="Podnoje"/>
      <w:jc w:val="center"/>
      <w:rPr>
        <w:color w:val="595959" w:themeColor="text1" w:themeTint="A6"/>
        <w:sz w:val="16"/>
        <w:szCs w:val="16"/>
      </w:rPr>
    </w:pPr>
    <w:r w:rsidRPr="008C7052">
      <w:rPr>
        <w:color w:val="595959" w:themeColor="text1" w:themeTint="A6"/>
        <w:sz w:val="16"/>
        <w:szCs w:val="16"/>
      </w:rPr>
      <w:t>Trg bana Josipa Šokčevića 16, 32 100 Vinkovci</w:t>
    </w:r>
  </w:p>
  <w:p w:rsidR="004611DE" w:rsidRPr="008C7052" w:rsidRDefault="004611DE" w:rsidP="004611DE">
    <w:pPr>
      <w:pStyle w:val="Podnoje"/>
      <w:jc w:val="center"/>
      <w:rPr>
        <w:color w:val="595959" w:themeColor="text1" w:themeTint="A6"/>
        <w:sz w:val="16"/>
        <w:szCs w:val="16"/>
      </w:rPr>
    </w:pPr>
    <w:r w:rsidRPr="008C7052">
      <w:rPr>
        <w:color w:val="595959" w:themeColor="text1" w:themeTint="A6"/>
        <w:sz w:val="16"/>
        <w:szCs w:val="16"/>
      </w:rPr>
      <w:t>Tel: 032/332-504, Fax: 032/337-701</w:t>
    </w:r>
  </w:p>
  <w:p w:rsidR="004611DE" w:rsidRPr="008C7052" w:rsidRDefault="004611DE" w:rsidP="004611DE">
    <w:pPr>
      <w:pStyle w:val="Podnoje"/>
      <w:jc w:val="center"/>
      <w:rPr>
        <w:color w:val="595959" w:themeColor="text1" w:themeTint="A6"/>
        <w:sz w:val="16"/>
        <w:szCs w:val="16"/>
      </w:rPr>
    </w:pPr>
    <w:r w:rsidRPr="008C7052">
      <w:rPr>
        <w:color w:val="595959" w:themeColor="text1" w:themeTint="A6"/>
        <w:sz w:val="16"/>
        <w:szCs w:val="16"/>
      </w:rPr>
      <w:t xml:space="preserve">E-pošta: </w:t>
    </w:r>
    <w:hyperlink r:id="rId1" w:history="1">
      <w:r w:rsidRPr="008C7052">
        <w:rPr>
          <w:rStyle w:val="Hiperveza"/>
          <w:color w:val="595959" w:themeColor="text1" w:themeTint="A6"/>
          <w:sz w:val="16"/>
          <w:szCs w:val="16"/>
        </w:rPr>
        <w:t>muzej@muzejvk.hr</w:t>
      </w:r>
    </w:hyperlink>
    <w:r w:rsidRPr="008C7052">
      <w:rPr>
        <w:color w:val="595959" w:themeColor="text1" w:themeTint="A6"/>
        <w:sz w:val="16"/>
        <w:szCs w:val="16"/>
      </w:rPr>
      <w:t xml:space="preserve">, web: </w:t>
    </w:r>
    <w:hyperlink r:id="rId2" w:history="1">
      <w:r w:rsidRPr="008C7052">
        <w:rPr>
          <w:rStyle w:val="Hiperveza"/>
          <w:color w:val="595959" w:themeColor="text1" w:themeTint="A6"/>
          <w:sz w:val="16"/>
          <w:szCs w:val="16"/>
        </w:rPr>
        <w:t>www.muzejvk.hr</w:t>
      </w:r>
    </w:hyperlink>
  </w:p>
  <w:p w:rsidR="004611DE" w:rsidRPr="008C7052" w:rsidRDefault="004611DE" w:rsidP="004611DE">
    <w:pPr>
      <w:pStyle w:val="Podnoje"/>
      <w:jc w:val="center"/>
      <w:rPr>
        <w:color w:val="595959" w:themeColor="text1" w:themeTint="A6"/>
        <w:sz w:val="16"/>
        <w:szCs w:val="16"/>
      </w:rPr>
    </w:pPr>
    <w:r w:rsidRPr="008C7052">
      <w:rPr>
        <w:color w:val="595959" w:themeColor="text1" w:themeTint="A6"/>
        <w:sz w:val="16"/>
        <w:szCs w:val="16"/>
      </w:rPr>
      <w:t>OIB: 65812849153, IBAN: HR 14 234 0009 111 068 4800</w:t>
    </w:r>
  </w:p>
  <w:p w:rsidR="004611DE" w:rsidRDefault="004611D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4FD" w:rsidRDefault="00AF14FD" w:rsidP="004611DE">
      <w:pPr>
        <w:spacing w:after="0" w:line="240" w:lineRule="auto"/>
      </w:pPr>
      <w:r>
        <w:separator/>
      </w:r>
    </w:p>
  </w:footnote>
  <w:footnote w:type="continuationSeparator" w:id="1">
    <w:p w:rsidR="00AF14FD" w:rsidRDefault="00AF14FD" w:rsidP="0046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DE" w:rsidRDefault="007E177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941438" o:spid="_x0000_s2059" type="#_x0000_t75" style="position:absolute;margin-left:0;margin-top:0;width:453.55pt;height:300.2pt;z-index:-251654144;mso-position-horizontal:center;mso-position-horizontal-relative:margin;mso-position-vertical:center;mso-position-vertical-relative:margin" o:allowincell="f">
          <v:imagedata r:id="rId1" o:title="pečat" gain="19661f" blacklevel="22938f"/>
          <w10:wrap anchorx="margin" anchory="margin"/>
        </v:shape>
      </w:pict>
    </w:r>
    <w:r>
      <w:rPr>
        <w:noProof/>
        <w:lang w:eastAsia="hr-HR"/>
      </w:rPr>
      <w:pict>
        <v:shape id="WordPictureWatermark1352495594" o:spid="_x0000_s2050" type="#_x0000_t75" style="position:absolute;margin-left:0;margin-top:0;width:453.55pt;height:300.2pt;z-index:-251657216;mso-position-horizontal:center;mso-position-horizontal-relative:margin;mso-position-vertical:center;mso-position-vertical-relative:margin" o:allowincell="f">
          <v:imagedata r:id="rId1" o:title="peča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DE" w:rsidRDefault="007E1773" w:rsidP="004611DE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941439" o:spid="_x0000_s2060" type="#_x0000_t75" style="position:absolute;margin-left:0;margin-top:0;width:453.55pt;height:300.2pt;z-index:-251653120;mso-position-horizontal:center;mso-position-horizontal-relative:margin;mso-position-vertical:center;mso-position-vertical-relative:margin" o:allowincell="f">
          <v:imagedata r:id="rId1" o:title="pečat" gain="19661f" blacklevel="22938f"/>
          <w10:wrap anchorx="margin" anchory="margin"/>
        </v:shape>
      </w:pict>
    </w:r>
    <w:r w:rsidR="004611DE"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2129155</wp:posOffset>
          </wp:positionH>
          <wp:positionV relativeFrom="paragraph">
            <wp:posOffset>-269240</wp:posOffset>
          </wp:positionV>
          <wp:extent cx="1409700" cy="685800"/>
          <wp:effectExtent l="19050" t="0" r="0" b="0"/>
          <wp:wrapNone/>
          <wp:docPr id="2" name="Slika 1" descr="Logo u boji s tex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 boji s texto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97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DE" w:rsidRDefault="007E177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941437" o:spid="_x0000_s2058" type="#_x0000_t75" style="position:absolute;margin-left:0;margin-top:0;width:453.55pt;height:300.2pt;z-index:-251655168;mso-position-horizontal:center;mso-position-horizontal-relative:margin;mso-position-vertical:center;mso-position-vertical-relative:margin" o:allowincell="f">
          <v:imagedata r:id="rId1" o:title="pečat" gain="19661f" blacklevel="22938f"/>
          <w10:wrap anchorx="margin" anchory="margin"/>
        </v:shape>
      </w:pict>
    </w:r>
    <w:r>
      <w:rPr>
        <w:noProof/>
        <w:lang w:eastAsia="hr-HR"/>
      </w:rPr>
      <w:pict>
        <v:shape id="WordPictureWatermark1352495593" o:spid="_x0000_s2049" type="#_x0000_t75" style="position:absolute;margin-left:0;margin-top:0;width:453.55pt;height:300.2pt;z-index:-251658240;mso-position-horizontal:center;mso-position-horizontal-relative:margin;mso-position-vertical:center;mso-position-vertical-relative:margin" o:allowincell="f">
          <v:imagedata r:id="rId2" o:title="peča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>
      <o:colormenu v:ext="edit" fillcolor="none [1609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11DE"/>
    <w:rsid w:val="001E0F14"/>
    <w:rsid w:val="00457E94"/>
    <w:rsid w:val="004611DE"/>
    <w:rsid w:val="00492FD7"/>
    <w:rsid w:val="00703CC3"/>
    <w:rsid w:val="007E1773"/>
    <w:rsid w:val="008602EC"/>
    <w:rsid w:val="0099098C"/>
    <w:rsid w:val="00A3004C"/>
    <w:rsid w:val="00A77C0D"/>
    <w:rsid w:val="00AF14FD"/>
    <w:rsid w:val="00C634A2"/>
    <w:rsid w:val="00F3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14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11DE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4611DE"/>
  </w:style>
  <w:style w:type="paragraph" w:styleId="Podnoje">
    <w:name w:val="footer"/>
    <w:basedOn w:val="Normal"/>
    <w:link w:val="PodnojeChar"/>
    <w:uiPriority w:val="99"/>
    <w:semiHidden/>
    <w:unhideWhenUsed/>
    <w:rsid w:val="004611DE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4611DE"/>
  </w:style>
  <w:style w:type="paragraph" w:styleId="Tekstbalonia">
    <w:name w:val="Balloon Text"/>
    <w:basedOn w:val="Normal"/>
    <w:link w:val="TekstbaloniaChar"/>
    <w:uiPriority w:val="99"/>
    <w:semiHidden/>
    <w:unhideWhenUsed/>
    <w:rsid w:val="0046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11D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611D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E0F1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3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ejvk.hr" TargetMode="External"/><Relationship Id="rId1" Type="http://schemas.openxmlformats.org/officeDocument/2006/relationships/hyperlink" Target="mailto:muzej@muzejv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2017-02-06T12:00:00Z</dcterms:created>
  <dcterms:modified xsi:type="dcterms:W3CDTF">2017-02-06T12:00:00Z</dcterms:modified>
</cp:coreProperties>
</file>